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53DC" w14:textId="43B56F6F" w:rsidR="00A15443" w:rsidRPr="005F5507" w:rsidRDefault="005F5507">
      <w:pPr>
        <w:rPr>
          <w:b/>
          <w:bCs/>
        </w:rPr>
      </w:pPr>
      <w:r w:rsidRPr="005F5507">
        <w:rPr>
          <w:b/>
          <w:bCs/>
        </w:rPr>
        <w:t>Objectifs de progression pour l'entité iQera Services</w:t>
      </w:r>
    </w:p>
    <w:p w14:paraId="40B84587" w14:textId="77777777" w:rsidR="005F5507" w:rsidRDefault="005F5507"/>
    <w:p w14:paraId="0D796D20" w14:textId="330601F8" w:rsidR="005F5507" w:rsidRDefault="005F5507">
      <w:r w:rsidRPr="005F5507">
        <w:t>Afin de s’assurer que 100% des collaboratrices absentes pour congés maternité lors du processus de révision salariale ne soient pas pénalisées du fait de leur absence, renforcement de :</w:t>
      </w:r>
    </w:p>
    <w:p w14:paraId="127B48E4" w14:textId="77777777" w:rsidR="005F5507" w:rsidRDefault="005F5507" w:rsidP="005F5507">
      <w:r>
        <w:t>• la communication auprès du management sur les principes d’égalité des rémunérations et leur mise en œuvre concrète en matière de revalorisation salariale</w:t>
      </w:r>
    </w:p>
    <w:p w14:paraId="142FA4FA" w14:textId="1EA820FB" w:rsidR="005F5507" w:rsidRDefault="005F5507" w:rsidP="005F5507">
      <w:r>
        <w:t>• le contrôle réalisé par les équipes RH lors de la consolidation et avant mise en œuvre en paie des mesures de revalorisations salariales.</w:t>
      </w:r>
    </w:p>
    <w:sectPr w:rsidR="005F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07"/>
    <w:rsid w:val="00077C71"/>
    <w:rsid w:val="00414179"/>
    <w:rsid w:val="005F5507"/>
    <w:rsid w:val="00A1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5C6C"/>
  <w15:chartTrackingRefBased/>
  <w15:docId w15:val="{3165FED7-AD42-4B70-A49F-9423D32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5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5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5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5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5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5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5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5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5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5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5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5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55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55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55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55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55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55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5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5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5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5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5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55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55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55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5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55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5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453</Characters>
  <Application>Microsoft Office Word</Application>
  <DocSecurity>0</DocSecurity>
  <Lines>9</Lines>
  <Paragraphs>4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MAXIME</dc:creator>
  <cp:keywords/>
  <dc:description/>
  <cp:lastModifiedBy>Karen MAXIME</cp:lastModifiedBy>
  <cp:revision>1</cp:revision>
  <dcterms:created xsi:type="dcterms:W3CDTF">2026-05-11T07:12:00Z</dcterms:created>
  <dcterms:modified xsi:type="dcterms:W3CDTF">2026-05-11T07:13:00Z</dcterms:modified>
</cp:coreProperties>
</file>